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6FBB" w14:textId="77777777" w:rsidR="00EE7F75" w:rsidRPr="00FD67F8" w:rsidRDefault="00EE7F75" w:rsidP="00EE7F75">
      <w:pPr>
        <w:jc w:val="center"/>
        <w:rPr>
          <w:rFonts w:ascii="Arial" w:hAnsi="Arial" w:cs="Arial"/>
          <w:sz w:val="23"/>
          <w:szCs w:val="23"/>
        </w:rPr>
      </w:pPr>
    </w:p>
    <w:p w14:paraId="76F3F842" w14:textId="0334A402" w:rsidR="00863329" w:rsidRPr="00680018" w:rsidRDefault="00863329" w:rsidP="0086332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0018">
        <w:rPr>
          <w:rFonts w:ascii="Arial" w:hAnsi="Arial" w:cs="Arial"/>
          <w:b/>
          <w:sz w:val="28"/>
          <w:szCs w:val="28"/>
        </w:rPr>
        <w:t>TERMO DE HOMOLOGAÇÃO</w:t>
      </w:r>
    </w:p>
    <w:p w14:paraId="0887FA02" w14:textId="0BF189C1" w:rsidR="00863329" w:rsidRPr="00680018" w:rsidRDefault="00863329" w:rsidP="00863329">
      <w:pPr>
        <w:spacing w:line="276" w:lineRule="auto"/>
        <w:jc w:val="center"/>
        <w:rPr>
          <w:rFonts w:ascii="Arial" w:hAnsi="Arial" w:cs="Arial"/>
          <w:b/>
        </w:rPr>
      </w:pPr>
      <w:r w:rsidRPr="00680018">
        <w:rPr>
          <w:rFonts w:ascii="Arial" w:hAnsi="Arial" w:cs="Arial"/>
          <w:b/>
        </w:rPr>
        <w:t xml:space="preserve">PROCESSO ADMINISTRATIVO </w:t>
      </w:r>
      <w:r w:rsidRPr="00680018">
        <w:rPr>
          <w:rFonts w:ascii="Arial" w:hAnsi="Arial" w:cs="Arial"/>
          <w:b/>
        </w:rPr>
        <w:t>31032916</w:t>
      </w:r>
      <w:r w:rsidRPr="00680018">
        <w:rPr>
          <w:rFonts w:ascii="Arial" w:hAnsi="Arial" w:cs="Arial"/>
          <w:b/>
        </w:rPr>
        <w:t>/2021</w:t>
      </w:r>
    </w:p>
    <w:p w14:paraId="638EE648" w14:textId="376DE19F" w:rsidR="00863329" w:rsidRPr="00680018" w:rsidRDefault="00863329" w:rsidP="00863329">
      <w:pPr>
        <w:spacing w:line="276" w:lineRule="auto"/>
        <w:jc w:val="center"/>
        <w:rPr>
          <w:rFonts w:ascii="Arial" w:hAnsi="Arial" w:cs="Arial"/>
          <w:b/>
        </w:rPr>
      </w:pPr>
      <w:r w:rsidRPr="00680018">
        <w:rPr>
          <w:rFonts w:ascii="Arial" w:hAnsi="Arial" w:cs="Arial"/>
          <w:b/>
        </w:rPr>
        <w:t xml:space="preserve">CHAMAMENTO PÚBLICO </w:t>
      </w:r>
      <w:r w:rsidRPr="00680018">
        <w:rPr>
          <w:rFonts w:ascii="Arial" w:hAnsi="Arial" w:cs="Arial"/>
          <w:b/>
        </w:rPr>
        <w:t>004</w:t>
      </w:r>
      <w:r w:rsidRPr="00680018">
        <w:rPr>
          <w:rFonts w:ascii="Arial" w:hAnsi="Arial" w:cs="Arial"/>
          <w:b/>
        </w:rPr>
        <w:t>/2021</w:t>
      </w:r>
    </w:p>
    <w:p w14:paraId="3CAAD666" w14:textId="24D3943D" w:rsidR="00863329" w:rsidRPr="00680018" w:rsidRDefault="00863329" w:rsidP="00863329">
      <w:pPr>
        <w:spacing w:line="276" w:lineRule="auto"/>
        <w:jc w:val="center"/>
        <w:rPr>
          <w:rFonts w:ascii="Arial" w:hAnsi="Arial" w:cs="Arial"/>
          <w:b/>
        </w:rPr>
      </w:pPr>
      <w:r w:rsidRPr="00680018">
        <w:rPr>
          <w:rFonts w:ascii="Arial" w:hAnsi="Arial" w:cs="Arial"/>
          <w:b/>
        </w:rPr>
        <w:t xml:space="preserve">PRÊMIO DE FOMENTO À CULTURA </w:t>
      </w:r>
      <w:r w:rsidRPr="00680018">
        <w:rPr>
          <w:rFonts w:ascii="Arial" w:hAnsi="Arial" w:cs="Arial"/>
          <w:b/>
        </w:rPr>
        <w:t xml:space="preserve">- </w:t>
      </w:r>
      <w:r w:rsidRPr="00680018">
        <w:rPr>
          <w:rFonts w:ascii="Arial" w:hAnsi="Arial" w:cs="Arial"/>
          <w:b/>
        </w:rPr>
        <w:t>LEI ALDIR BLANC</w:t>
      </w:r>
    </w:p>
    <w:p w14:paraId="63EAA78C" w14:textId="77777777" w:rsidR="009B4BC6" w:rsidRPr="00680018" w:rsidRDefault="009B4BC6" w:rsidP="00863329">
      <w:pPr>
        <w:spacing w:line="276" w:lineRule="auto"/>
        <w:jc w:val="center"/>
        <w:rPr>
          <w:rFonts w:ascii="Arial" w:hAnsi="Arial" w:cs="Arial"/>
          <w:b/>
        </w:rPr>
      </w:pPr>
    </w:p>
    <w:p w14:paraId="00EFED09" w14:textId="77777777" w:rsidR="00863329" w:rsidRDefault="00863329" w:rsidP="00863329">
      <w:pPr>
        <w:spacing w:line="276" w:lineRule="auto"/>
        <w:rPr>
          <w:rFonts w:ascii="Arial" w:hAnsi="Arial" w:cs="Arial"/>
        </w:rPr>
      </w:pPr>
    </w:p>
    <w:p w14:paraId="379F33F7" w14:textId="12A7961C" w:rsidR="00863329" w:rsidRDefault="00863329" w:rsidP="008633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Municipal de Cerro Cora/RN, </w:t>
      </w:r>
      <w:r>
        <w:rPr>
          <w:rFonts w:ascii="Arial" w:hAnsi="Arial" w:cs="Arial"/>
          <w:b/>
          <w:bCs/>
        </w:rPr>
        <w:t>HOMOLOGA</w:t>
      </w:r>
      <w:r>
        <w:rPr>
          <w:rFonts w:ascii="Arial" w:hAnsi="Arial" w:cs="Arial"/>
        </w:rPr>
        <w:t xml:space="preserve"> o resulta final 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CHAMAMENTO PÚBLICO DE Nº </w:t>
      </w:r>
      <w:r>
        <w:rPr>
          <w:rFonts w:ascii="Arial" w:hAnsi="Arial" w:cs="Arial"/>
        </w:rPr>
        <w:t>004</w:t>
      </w:r>
      <w:r>
        <w:rPr>
          <w:rFonts w:ascii="Arial" w:hAnsi="Arial" w:cs="Arial"/>
        </w:rPr>
        <w:t xml:space="preserve">/2021, objetivando </w:t>
      </w:r>
      <w:r w:rsidRPr="00863329">
        <w:rPr>
          <w:rFonts w:ascii="Arial" w:hAnsi="Arial" w:cs="Arial"/>
        </w:rPr>
        <w:t>SELEÇÃO E CONCESSÃO DE PRÊMIOS A ARTISTAS E TÉCNICOS INDIVIDUAIS, COLETIVOS E GRUPOS CULTURAIS INFORMAIS E PESSOAS JURÍDICAS DE DIREITO PRIVADO, COM E SEM FINS LUCRATIVOS, COM FINALIDADE CULTURAL, RESIDENTES NO MUNICÍPIO DE CERRO-CORÁ/RN, QUE SOFREM OS EFEITOS ECONÔMICOS E SOCIAIS DA PANDEMIA DA COVID-19</w:t>
      </w:r>
      <w:r w:rsidR="00197B5F">
        <w:rPr>
          <w:rFonts w:ascii="Arial" w:hAnsi="Arial" w:cs="Arial"/>
        </w:rPr>
        <w:t xml:space="preserve"> </w:t>
      </w:r>
      <w:r w:rsidR="00197B5F">
        <w:rPr>
          <w:color w:val="000000"/>
        </w:rPr>
        <w:t xml:space="preserve">em favor dos </w:t>
      </w:r>
      <w:r w:rsidR="00197B5F">
        <w:rPr>
          <w:color w:val="000000"/>
        </w:rPr>
        <w:t xml:space="preserve">projetos </w:t>
      </w:r>
      <w:r w:rsidR="00197B5F">
        <w:t>abaixo relacionados. </w:t>
      </w:r>
    </w:p>
    <w:p w14:paraId="70D2061E" w14:textId="0FCD4759" w:rsidR="00700D75" w:rsidRPr="00FD67F8" w:rsidRDefault="00700D75" w:rsidP="00700D7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14:paraId="4441B14C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ARTES VISUAIS</w:t>
      </w:r>
    </w:p>
    <w:p w14:paraId="3201B209" w14:textId="4D40C289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39"/>
      </w:tblGrid>
      <w:tr w:rsidR="00700D75" w:rsidRPr="00FD67F8" w14:paraId="5540FA63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E25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b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83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C83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5B5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261945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836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EMELY LARISSA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EA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097.798.724-85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3D5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490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D882C6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B98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ILUSKA MELLINA DANTAS DE MATOS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790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130.588.304-75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436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969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AC3F94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235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MADSON JOSÉ CORREIA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C75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033.820.924-76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AB9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BEE5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98610C8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31C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ANTONIO DA MATA VIGÁRIO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358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837.412.244-72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59F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83A5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F4FBFA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993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FLÁVIA TALITA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43D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070.508.304-70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9B2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C6E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E9AB4E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404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ROSÉLIO GAMELEIRA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E35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024.946.604-08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5A6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DF4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76A381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447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FERNANDA JÚLIA DA S. CARVALHO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D84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087.788.514-16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0F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8D0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09C025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3380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GABRIELA IGLESIAS F. DE MELO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A65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42.991.754/0001-09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46B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0F5C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87E3FE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3C6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THAÍS ALESSANDRA MEDEIROS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779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081.322.744-58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ACF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A83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3C73D5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BB3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TÂNIA MARIA</w:t>
            </w:r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05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026.048.064-95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867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44C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 xml:space="preserve">DESCLASSIFICADO </w:t>
            </w:r>
            <w:r w:rsidRPr="00FD67F8">
              <w:rPr>
                <w:rFonts w:ascii="Arial" w:hAnsi="Arial" w:cs="Arial"/>
                <w:sz w:val="18"/>
                <w:szCs w:val="18"/>
              </w:rPr>
              <w:t>(Prêmio não contempla área de atuação da proponente)</w:t>
            </w:r>
          </w:p>
        </w:tc>
      </w:tr>
    </w:tbl>
    <w:p w14:paraId="1D88DFF1" w14:textId="77777777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6E777162" w14:textId="0BC986B0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ARTESANATO</w:t>
      </w:r>
    </w:p>
    <w:p w14:paraId="77459C95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0FBFCD85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F43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E39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6E3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4E4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ABE76F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3039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lastRenderedPageBreak/>
              <w:t>MARIA GORETE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CA6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024.726.814-37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C1F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F38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8E761D8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962E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CÍCERO FERNANDES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423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966.473.964-20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351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A04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929B68A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8B9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FRANCISCO DAS CHAGAS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D65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465.844.634-00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DE0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B55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056389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790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JOSÉ SEBASTIÃO NETO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60B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060.642.144-06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83F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07C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862FA0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A8A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LUCIANA MARIA DE LIMA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30E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038.082.144-30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57F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A75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5971F1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1D4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BORGES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250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032.512.604-64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520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4BA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2B0628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76C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CLAUDIA DE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D1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011.119.694-93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ECA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5F5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C3CB5CF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C20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FABYOLA TATIANE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9E9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067.645.814-95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35E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E51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6D2D85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B0F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ZENEIDE CAVALCANTE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142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289.343.344-87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F1F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36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E127FC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EB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ZILMA CAVALCANTE DE ARAÚJO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866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056.613.354-74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0FE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261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3A509A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928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ELISABETE PEREIRA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CBB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785.318.844-68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0B6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E82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C16541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B55E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FRANCISCA MAURICÉLIA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C59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076.395.414.41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282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CC3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AD8BFC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932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LÁZARO PINHEIRO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293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098.270.894-71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D13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075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16805D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6A8C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LUCILEIDE CIPRIANO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3F5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027.370.244-04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0B0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B88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D29592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A0B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DE FÁTIMA CARVALHO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21E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030.593.704-94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BF8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C71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23213FC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15EB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MARLENE NUNES DE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AFA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049.737.164-21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D7B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46F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6D2E34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EC3D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RAIMUNDA DE MACEDO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B62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42.566.957/0001-40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CA4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7E7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401B67A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40E1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SEBASTIÃO TIBURCIO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D2C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016.892.914-78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EA5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FC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949DE4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3E5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ALEXSANDRO FIRMINO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39A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091.473.454-70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44B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FF9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B72D85A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7AF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JACIONEIDE M.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52A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044.188.774.01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093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455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BFBF8A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9B9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MARCELINA BORGES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76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048.173.404-01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95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426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C3789D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0D8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RAQUEL DA SILVA</w:t>
            </w:r>
            <w:r>
              <w:rPr>
                <w:rFonts w:ascii="Arial" w:hAnsi="Arial" w:cs="Arial"/>
              </w:rPr>
              <w:t xml:space="preserve"> FERNANDES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FA8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701.309.334-30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5BB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942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3E6FF0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BA2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ROBSON RICARDO</w:t>
            </w:r>
            <w:r>
              <w:rPr>
                <w:rFonts w:ascii="Arial" w:hAnsi="Arial" w:cs="Arial"/>
              </w:rPr>
              <w:t xml:space="preserve"> JALES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4B8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281.755.224-53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FF3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CF2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7D6DA7B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C28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ELISMARA RÉGIA</w:t>
            </w:r>
            <w:r>
              <w:rPr>
                <w:rFonts w:ascii="Arial" w:hAnsi="Arial" w:cs="Arial"/>
              </w:rPr>
              <w:t xml:space="preserve"> DE LIMA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5D9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075.289.864-70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DAF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A2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058CB6A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A29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lastRenderedPageBreak/>
              <w:t>FRANCISCO ALCIDES</w:t>
            </w:r>
            <w:r>
              <w:rPr>
                <w:rFonts w:ascii="Arial" w:hAnsi="Arial" w:cs="Arial"/>
              </w:rPr>
              <w:t xml:space="preserve"> BEZERRA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134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289.095.344-00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B95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C0A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A71CEA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2087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CANÁRIO FILHO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83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413.613.504-15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254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173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0BD735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AF50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IARA SOARES DE MIRANDA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776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701.313.824-03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D6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928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6498979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DC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JOSELITO FIRMINO</w:t>
            </w:r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6A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523.412.254-49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25C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2977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0C5C8A6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622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LÚCIA</w:t>
            </w:r>
            <w:r>
              <w:rPr>
                <w:rFonts w:ascii="Arial" w:hAnsi="Arial" w:cs="Arial"/>
              </w:rPr>
              <w:t xml:space="preserve"> DE ALMEIDA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89D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057.653.714-42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E9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F9B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FAEF95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250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DO SOCORRO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40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626.859.534-34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E4A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8A8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14FB5B4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9E5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MARIZA BEZERRA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A06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014.797.774-63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8FE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17E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</w:tbl>
    <w:p w14:paraId="5E40E5FB" w14:textId="4873EF3D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AC3BAD4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MÚSICOS</w:t>
      </w:r>
    </w:p>
    <w:p w14:paraId="4603BA37" w14:textId="22ADDF76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269B9E95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B67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791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D44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8EF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8AB2F7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6F7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CLAUDÉSIA VIANA JUSTINO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81B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092.179.154-24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61D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4CB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22EDB91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CA2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DAYVID COSTA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703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063.114.544-32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E33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EBEC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38F7AAD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7B7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EDSON BEZERRA GUIMARÃES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FCE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054.720.524-40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71F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36E5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4D79E1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9DB3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FRANCIÉLIO DA SILVA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9A3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089.871.294-70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270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9C8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D0239A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ABC8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GIOVANE SOARES PEREIRA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EB0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702.732.024-05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31E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59F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C569AA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36A5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MARIA VÂNIA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51A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061.223.764-85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405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67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1B0B534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F6C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FRANCISCA CIBELE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FE6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079.536.104-18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666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D67F8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0F2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611089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D96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JAIME SATURNINO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51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476.587.117-78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9D1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919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39CD69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BF02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ELIVAGNO CAETANO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790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076.651.194-41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0DE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32F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778EAC6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524A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ROBÉRIO BELARMINO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C40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068.049.074-42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8CE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D67F8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E77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386F40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908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ROBSON SOARES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A1C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017.770.354-73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D48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810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12766D0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E458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FRANCISCO SUZIVAN CALIXTO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C1D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068.565.984-40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F01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3E3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BBC190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E10E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LOURAN GUIMARÃES PALHARES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D58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067.854.424-78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E7D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4C1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48B4F3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9D6C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DAVI BRÍCIO SILVA BORGES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128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711.580.164-92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73C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4023" w14:textId="77777777" w:rsidR="00700D75" w:rsidRPr="003136D2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2BFA8D2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C16C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EDMILSON DE OLIVEIRA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360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638.644.524-49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D0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938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511CB10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3ACE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lastRenderedPageBreak/>
              <w:t>FRANCISCO XAVIER DE MORAES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D3A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966.461.524-20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10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0ABC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52B06B4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28FF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JOÃO PEREIRA TAVARES FILHO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A05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027.725.454-07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246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C52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</w:tbl>
    <w:p w14:paraId="69F62720" w14:textId="036285B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16DE4258" w14:textId="0E62C7BD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GRUPO/COLETIVO</w:t>
      </w:r>
    </w:p>
    <w:p w14:paraId="67A3D9EC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516566F1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62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248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E54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6C6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14EFD4F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011F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AMANDA LAIZE DE OLIVEIRA (GRUPO DE TEATRO SERRANO)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C66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701.339.834-98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089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9AF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BF07E2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D1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ANA LUCIA DA SILVA (GRUPO DE TEATRO ÁGAPE)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5F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875.678.224-15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CDC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FE3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AB5B86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15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CLARA LETÍCIA CANÁRIO DE BRITO (ESTAÇÃO JUNINA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EC0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073.165.944-97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ACF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A90A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9AD4BC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241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EDILMA PEREIRA DA C. DE CARVALHO (ARTESANATO SERRANO)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EDC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655.114.684-87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FB6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C37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</w:tbl>
    <w:p w14:paraId="44DD97B1" w14:textId="735D4BC5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041132E7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LITERATURA</w:t>
      </w:r>
    </w:p>
    <w:p w14:paraId="31A0102B" w14:textId="5D30CC69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15DDD5D3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0CF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887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65A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7DC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1A3455B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F4E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CANÁRIO FILHO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314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413.613.504-15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767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68C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</w:tbl>
    <w:p w14:paraId="0E72E5F7" w14:textId="341EBE1F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620B3CA4" w14:textId="6AE85A05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CULTURA POPULAR</w:t>
      </w:r>
    </w:p>
    <w:p w14:paraId="64225477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7D240A49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40D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F36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0BE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F04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4DB68C58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8B7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RONIVON PEREIRA DE ARAÚJO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C19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035.665.824-41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F5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115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23B3F64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FB16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SILENE MARIA DE LIMA MIGUEL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632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056.441.384-45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488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29F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286A39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937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AILDO DA SILVA BERNARDO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41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474.473.894-04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445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628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02494F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931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ANGELA LARISSA DE OLIVEIRA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465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705.464.544-88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B2C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25F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1055EA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555F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JOÃO VITOR DA SILVA LIMA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33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708.832.304-45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87B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D53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2919997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F553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SARA YASMIN DE ASSIS LIMA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126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128.739.524-40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859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A8D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50384C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8E7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ANAIRIS DE MEDEIROS FELIX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97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601.614.324-15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066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B94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DESCLASSIFICADO</w:t>
            </w:r>
            <w:r w:rsidRPr="00FD67F8">
              <w:rPr>
                <w:rFonts w:ascii="Arial" w:hAnsi="Arial" w:cs="Arial"/>
              </w:rPr>
              <w:t xml:space="preserve"> </w:t>
            </w:r>
            <w:r w:rsidRPr="00FD67F8">
              <w:rPr>
                <w:rFonts w:ascii="Arial" w:hAnsi="Arial" w:cs="Arial"/>
                <w:sz w:val="18"/>
                <w:szCs w:val="18"/>
              </w:rPr>
              <w:t>(Documentação incompleta)</w:t>
            </w:r>
          </w:p>
        </w:tc>
      </w:tr>
    </w:tbl>
    <w:p w14:paraId="330AB7C4" w14:textId="77777777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02FF20FE" w14:textId="6E7FE1F5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lastRenderedPageBreak/>
        <w:t>GASTRONOMIA TRADICIONAL/REGIONAL</w:t>
      </w:r>
    </w:p>
    <w:p w14:paraId="10A1658D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12A0C1C3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8B5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A30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2B8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2BB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EBC6C2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0FFC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AMANDA DE AZEVEDO 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0E9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049.003.534-50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7AB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943A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2CC0C3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1FE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CLODOILTON CÂNDIDO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D82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049.672.374-01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FD3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93D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4E53F9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C93C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LUZIANA DE MEDEIROS LIRA COSTA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FD8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066.153.344-10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124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59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B5AE3E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F82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MARLUCE NUNES DE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569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077.219.284-78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0DD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7D3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FF134D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98C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LUCINEIA MARIA BATISTA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4B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024.867.544-31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C71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517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017B28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B579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LUZIARA VIEIRA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95E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075.448.504-80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D2E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B7CA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1BB18D9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A47B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MARIA DAS VITÓRIAS 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BD3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966.415.924-72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560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E24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18AF3D3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9EC3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NATAN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FD67F8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FD67F8">
              <w:rPr>
                <w:rFonts w:ascii="Arial" w:hAnsi="Arial" w:cs="Arial"/>
                <w:color w:val="000000"/>
              </w:rPr>
              <w:t>LE LOURDES B. FERREIRA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635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073.314.734-84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41B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0A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53C2A58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1297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LUCIMERE DA SILVA M. ALBUQUERQUE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F9C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010.674.134-99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453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429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</w:tbl>
    <w:p w14:paraId="6792D037" w14:textId="1419BA9A" w:rsidR="00EE7F75" w:rsidRDefault="00EE7F75">
      <w:pPr>
        <w:rPr>
          <w:rStyle w:val="Forte"/>
          <w:rFonts w:ascii="Arial" w:hAnsi="Arial" w:cs="Arial"/>
        </w:rPr>
      </w:pPr>
    </w:p>
    <w:p w14:paraId="01EE3A4D" w14:textId="77777777" w:rsidR="009B4BC6" w:rsidRDefault="009B4BC6" w:rsidP="009B4BC6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</w:p>
    <w:p w14:paraId="0F2DFFF3" w14:textId="551AD871" w:rsidR="00700D75" w:rsidRDefault="009B4BC6" w:rsidP="009B4BC6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Cerro Cora/RN, 07 de dezembro 2021</w:t>
      </w:r>
    </w:p>
    <w:p w14:paraId="6DD7DAF9" w14:textId="0CF880B7" w:rsidR="009B4BC6" w:rsidRDefault="009B4BC6" w:rsidP="00700D75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</w:p>
    <w:p w14:paraId="346EA281" w14:textId="135D0748" w:rsidR="009B4BC6" w:rsidRDefault="009B4BC6" w:rsidP="00700D75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</w:p>
    <w:p w14:paraId="72ED1584" w14:textId="6F91FAEE" w:rsidR="009B4BC6" w:rsidRDefault="009B4BC6" w:rsidP="00700D75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Raimundo Marcelino Borges</w:t>
      </w:r>
    </w:p>
    <w:p w14:paraId="4E54723F" w14:textId="73A67D1E" w:rsidR="009B4BC6" w:rsidRDefault="009B4BC6" w:rsidP="00700D75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Prefeito Municipal</w:t>
      </w:r>
    </w:p>
    <w:sectPr w:rsidR="009B4BC6" w:rsidSect="008C09EE">
      <w:headerReference w:type="default" r:id="rId6"/>
      <w:footerReference w:type="default" r:id="rId7"/>
      <w:pgSz w:w="11906" w:h="16838"/>
      <w:pgMar w:top="2376" w:right="1274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CC0E" w14:textId="77777777" w:rsidR="0012074A" w:rsidRDefault="0012074A">
      <w:r>
        <w:separator/>
      </w:r>
    </w:p>
  </w:endnote>
  <w:endnote w:type="continuationSeparator" w:id="0">
    <w:p w14:paraId="430DA184" w14:textId="77777777" w:rsidR="0012074A" w:rsidRDefault="0012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2C7" w14:textId="77777777" w:rsidR="008C09EE" w:rsidRDefault="00F64644" w:rsidP="00E5564F">
    <w:pPr>
      <w:tabs>
        <w:tab w:val="left" w:pos="0"/>
      </w:tabs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</w:t>
    </w:r>
  </w:p>
  <w:p w14:paraId="4B113461" w14:textId="77777777" w:rsidR="00675E39" w:rsidRPr="00D15BA5" w:rsidRDefault="00F64644" w:rsidP="0016652E">
    <w:pPr>
      <w:ind w:left="1416" w:firstLine="708"/>
      <w:rPr>
        <w:sz w:val="18"/>
        <w:szCs w:val="18"/>
      </w:rPr>
    </w:pPr>
    <w:r>
      <w:rPr>
        <w:sz w:val="18"/>
        <w:szCs w:val="18"/>
      </w:rPr>
      <w:t xml:space="preserve"> </w:t>
    </w:r>
    <w:r w:rsidRPr="00D15BA5">
      <w:rPr>
        <w:sz w:val="18"/>
        <w:szCs w:val="18"/>
      </w:rPr>
      <w:t>Praça Tomaz Pereira</w:t>
    </w:r>
    <w:r>
      <w:rPr>
        <w:sz w:val="18"/>
        <w:szCs w:val="18"/>
      </w:rPr>
      <w:t xml:space="preserve"> - </w:t>
    </w:r>
    <w:r w:rsidRPr="00D15BA5">
      <w:rPr>
        <w:sz w:val="18"/>
        <w:szCs w:val="18"/>
      </w:rPr>
      <w:t>01 – Centro –</w:t>
    </w:r>
    <w:r>
      <w:rPr>
        <w:sz w:val="18"/>
        <w:szCs w:val="18"/>
      </w:rPr>
      <w:t xml:space="preserve"> CEP: 59.395-000 –</w:t>
    </w:r>
    <w:r w:rsidRPr="00D15BA5">
      <w:rPr>
        <w:sz w:val="18"/>
        <w:szCs w:val="18"/>
      </w:rPr>
      <w:t xml:space="preserve"> Cerro Corá/RN</w:t>
    </w:r>
  </w:p>
  <w:p w14:paraId="6E134DE5" w14:textId="77777777" w:rsidR="00675E39" w:rsidRPr="00D15BA5" w:rsidRDefault="00F64644" w:rsidP="001334A0">
    <w:pPr>
      <w:ind w:left="1416" w:firstLine="708"/>
      <w:rPr>
        <w:sz w:val="18"/>
        <w:szCs w:val="18"/>
      </w:rPr>
    </w:pPr>
    <w:r>
      <w:rPr>
        <w:sz w:val="18"/>
        <w:szCs w:val="18"/>
      </w:rPr>
      <w:t xml:space="preserve">                </w:t>
    </w:r>
    <w:r w:rsidRPr="00D15BA5">
      <w:rPr>
        <w:sz w:val="18"/>
        <w:szCs w:val="18"/>
      </w:rPr>
      <w:t xml:space="preserve">CNPJ 08.173.502/0001-26 </w:t>
    </w:r>
    <w:r>
      <w:rPr>
        <w:sz w:val="18"/>
        <w:szCs w:val="18"/>
      </w:rPr>
      <w:t xml:space="preserve">- </w:t>
    </w:r>
    <w:r w:rsidRPr="00D15BA5">
      <w:rPr>
        <w:sz w:val="18"/>
        <w:szCs w:val="18"/>
      </w:rPr>
      <w:t>Fone: (84) 3488 2478</w:t>
    </w:r>
  </w:p>
  <w:p w14:paraId="75A03E8D" w14:textId="77777777" w:rsidR="00675E39" w:rsidRDefault="00F64644" w:rsidP="001334A0">
    <w:pPr>
      <w:ind w:left="1416" w:right="-702" w:firstLine="708"/>
      <w:rPr>
        <w:rStyle w:val="Hyperlink"/>
        <w:rFonts w:eastAsia="MS Mincho"/>
        <w:b/>
        <w:sz w:val="18"/>
        <w:szCs w:val="18"/>
      </w:rPr>
    </w:pPr>
    <w:r>
      <w:rPr>
        <w:rFonts w:eastAsia="MS Mincho"/>
        <w:b/>
        <w:sz w:val="18"/>
        <w:szCs w:val="18"/>
      </w:rPr>
      <w:t xml:space="preserve">                                   </w:t>
    </w:r>
    <w:hyperlink r:id="rId1" w:history="1">
      <w:r w:rsidRPr="006E0FA5">
        <w:rPr>
          <w:rStyle w:val="Hyperlink"/>
          <w:rFonts w:eastAsia="MS Mincho"/>
          <w:b/>
          <w:sz w:val="18"/>
          <w:szCs w:val="18"/>
        </w:rPr>
        <w:t>www.cerrocora.rn.gov.br</w:t>
      </w:r>
    </w:hyperlink>
    <w:r>
      <w:rPr>
        <w:rStyle w:val="Hyperlink"/>
        <w:rFonts w:eastAsia="MS Mincho"/>
        <w:b/>
        <w:sz w:val="18"/>
        <w:szCs w:val="18"/>
      </w:rPr>
      <w:t xml:space="preserve"> </w:t>
    </w:r>
  </w:p>
  <w:p w14:paraId="1F8CAAE0" w14:textId="77777777" w:rsidR="008C09EE" w:rsidRPr="00D15BA5" w:rsidRDefault="0012074A" w:rsidP="001334A0">
    <w:pPr>
      <w:ind w:left="1416" w:right="-702" w:firstLine="708"/>
      <w:rPr>
        <w:rFonts w:ascii="Arial" w:eastAsia="MS Mincho" w:hAnsi="Arial" w:cs="Arial"/>
        <w:b/>
        <w:sz w:val="18"/>
        <w:szCs w:val="18"/>
      </w:rPr>
    </w:pPr>
  </w:p>
  <w:p w14:paraId="72840C65" w14:textId="77777777" w:rsidR="00675E39" w:rsidRDefault="00F64644" w:rsidP="00E5564F">
    <w:pPr>
      <w:tabs>
        <w:tab w:val="left" w:pos="1620"/>
        <w:tab w:val="center" w:pos="4958"/>
      </w:tabs>
      <w:ind w:right="-702"/>
    </w:pPr>
    <w:r>
      <w:rPr>
        <w:rFonts w:eastAsia="MS Mincho"/>
        <w:b/>
        <w:sz w:val="18"/>
        <w:szCs w:val="18"/>
      </w:rPr>
      <w:tab/>
    </w:r>
    <w:r>
      <w:rPr>
        <w:rFonts w:eastAsia="MS Mincho"/>
        <w:b/>
        <w:sz w:val="18"/>
        <w:szCs w:val="18"/>
      </w:rPr>
      <w:tab/>
    </w:r>
  </w:p>
  <w:p w14:paraId="4EDC614C" w14:textId="77777777" w:rsidR="00675E39" w:rsidRDefault="00120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B09E" w14:textId="77777777" w:rsidR="0012074A" w:rsidRDefault="0012074A">
      <w:r>
        <w:separator/>
      </w:r>
    </w:p>
  </w:footnote>
  <w:footnote w:type="continuationSeparator" w:id="0">
    <w:p w14:paraId="53B08E1E" w14:textId="77777777" w:rsidR="0012074A" w:rsidRDefault="0012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0C16" w14:textId="77777777" w:rsidR="00675E39" w:rsidRDefault="00F64644" w:rsidP="00A519BE">
    <w:pPr>
      <w:ind w:right="-70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8DCDE" wp14:editId="5F9DDE21">
          <wp:simplePos x="0" y="0"/>
          <wp:positionH relativeFrom="column">
            <wp:posOffset>2404745</wp:posOffset>
          </wp:positionH>
          <wp:positionV relativeFrom="paragraph">
            <wp:posOffset>-240664</wp:posOffset>
          </wp:positionV>
          <wp:extent cx="742950" cy="681852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1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 xml:space="preserve"> </w:t>
    </w:r>
  </w:p>
  <w:p w14:paraId="54057086" w14:textId="77777777" w:rsidR="00675E39" w:rsidRDefault="0012074A" w:rsidP="00A519BE">
    <w:pPr>
      <w:jc w:val="both"/>
      <w:rPr>
        <w:color w:val="000000"/>
      </w:rPr>
    </w:pPr>
  </w:p>
  <w:p w14:paraId="6FBA97EC" w14:textId="77777777" w:rsidR="00675E39" w:rsidRDefault="00F64644" w:rsidP="00A519BE">
    <w:pPr>
      <w:tabs>
        <w:tab w:val="left" w:pos="2240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F7BA5" wp14:editId="581732BF">
              <wp:simplePos x="0" y="0"/>
              <wp:positionH relativeFrom="column">
                <wp:posOffset>1176020</wp:posOffset>
              </wp:positionH>
              <wp:positionV relativeFrom="paragraph">
                <wp:posOffset>75565</wp:posOffset>
              </wp:positionV>
              <wp:extent cx="3228975" cy="533400"/>
              <wp:effectExtent l="0" t="0" r="0" b="0"/>
              <wp:wrapNone/>
              <wp:docPr id="7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28975" cy="533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8A46A8" w14:textId="77777777" w:rsidR="0016652E" w:rsidRPr="00E5564F" w:rsidRDefault="00F64644" w:rsidP="001665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5564F">
                            <w:rPr>
                              <w:color w:val="008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RIO GRANDE DO NORTE</w:t>
                          </w:r>
                        </w:p>
                        <w:p w14:paraId="45C55D45" w14:textId="77777777" w:rsidR="0016652E" w:rsidRPr="00E5564F" w:rsidRDefault="00F64644" w:rsidP="001665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5564F">
                            <w:rPr>
                              <w:color w:val="008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MUNICIPAL DE CERRO CORÁ</w:t>
                          </w:r>
                        </w:p>
                        <w:p w14:paraId="3F97E96C" w14:textId="77777777" w:rsidR="0016652E" w:rsidRPr="00E5564F" w:rsidRDefault="00F64644" w:rsidP="001665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5564F">
                            <w:rPr>
                              <w:color w:val="008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CNPJ: 08.173.502/0001-26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F7BA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92.6pt;margin-top:5.95pt;width:254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" filled="f" stroked="f">
              <o:lock v:ext="edit" shapetype="t"/>
              <v:textbox>
                <w:txbxContent>
                  <w:p w14:paraId="1A8A46A8" w14:textId="77777777" w:rsidR="0016652E" w:rsidRPr="00E5564F" w:rsidRDefault="00F64644" w:rsidP="001665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5564F">
                      <w:rPr>
                        <w:color w:val="008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ESTADO DO RIO GRANDE DO NORTE</w:t>
                    </w:r>
                  </w:p>
                  <w:p w14:paraId="45C55D45" w14:textId="77777777" w:rsidR="0016652E" w:rsidRPr="00E5564F" w:rsidRDefault="00F64644" w:rsidP="001665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5564F">
                      <w:rPr>
                        <w:color w:val="008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PREFEITURA MUNICIPAL DE CERRO CORÁ</w:t>
                    </w:r>
                  </w:p>
                  <w:p w14:paraId="3F97E96C" w14:textId="77777777" w:rsidR="0016652E" w:rsidRPr="00E5564F" w:rsidRDefault="00F64644" w:rsidP="001665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5564F">
                      <w:rPr>
                        <w:color w:val="008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CNPJ: 08.173.502/0001-26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</w:rPr>
      <w:tab/>
    </w:r>
  </w:p>
  <w:p w14:paraId="6463315E" w14:textId="77777777" w:rsidR="001334A0" w:rsidRDefault="0012074A">
    <w:pPr>
      <w:pStyle w:val="Cabealho"/>
    </w:pPr>
  </w:p>
  <w:p w14:paraId="4C69CE12" w14:textId="77777777" w:rsidR="008C09EE" w:rsidRDefault="0012074A" w:rsidP="008C09EE">
    <w:pPr>
      <w:pStyle w:val="Cabealho"/>
      <w:tabs>
        <w:tab w:val="clear" w:pos="8504"/>
        <w:tab w:val="right" w:pos="9214"/>
      </w:tabs>
      <w:rPr>
        <w:sz w:val="12"/>
        <w:szCs w:val="12"/>
      </w:rPr>
    </w:pPr>
  </w:p>
  <w:p w14:paraId="12136A19" w14:textId="77777777" w:rsidR="00675E39" w:rsidRDefault="00F64644" w:rsidP="008C09EE">
    <w:pPr>
      <w:pStyle w:val="Cabealho"/>
      <w:tabs>
        <w:tab w:val="clear" w:pos="8504"/>
        <w:tab w:val="right" w:pos="9214"/>
      </w:tabs>
    </w:pPr>
    <w: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75"/>
    <w:rsid w:val="0012074A"/>
    <w:rsid w:val="001973B2"/>
    <w:rsid w:val="00197B5F"/>
    <w:rsid w:val="002C2D60"/>
    <w:rsid w:val="00642F46"/>
    <w:rsid w:val="00680018"/>
    <w:rsid w:val="00700D75"/>
    <w:rsid w:val="00841F47"/>
    <w:rsid w:val="00863329"/>
    <w:rsid w:val="009B4BC6"/>
    <w:rsid w:val="00EC0C45"/>
    <w:rsid w:val="00EE7F75"/>
    <w:rsid w:val="00F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E467"/>
  <w15:chartTrackingRefBased/>
  <w15:docId w15:val="{7E2043B2-1215-4439-B90E-FD79E163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E7F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7F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7F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7F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7F75"/>
    <w:rPr>
      <w:color w:val="0000FF"/>
      <w:u w:val="single"/>
    </w:rPr>
  </w:style>
  <w:style w:type="character" w:styleId="Forte">
    <w:name w:val="Strong"/>
    <w:basedOn w:val="Fontepargpadro"/>
    <w:qFormat/>
    <w:rsid w:val="00EE7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rocora.rn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</dc:creator>
  <cp:keywords/>
  <dc:description/>
  <cp:lastModifiedBy>Valianty</cp:lastModifiedBy>
  <cp:revision>7</cp:revision>
  <cp:lastPrinted>2021-12-07T12:48:00Z</cp:lastPrinted>
  <dcterms:created xsi:type="dcterms:W3CDTF">2021-12-07T12:48:00Z</dcterms:created>
  <dcterms:modified xsi:type="dcterms:W3CDTF">2021-12-07T13:37:00Z</dcterms:modified>
</cp:coreProperties>
</file>